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790" w:rsidRPr="0013640C" w:rsidRDefault="005F3790" w:rsidP="005F379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900FE3">
        <w:rPr>
          <w:sz w:val="26"/>
          <w:szCs w:val="26"/>
        </w:rPr>
        <w:t>Tiết 21</w:t>
      </w:r>
      <w:r w:rsidRPr="0013640C">
        <w:rPr>
          <w:sz w:val="26"/>
          <w:szCs w:val="26"/>
        </w:rPr>
        <w:t xml:space="preserve">: </w:t>
      </w:r>
      <w:r w:rsidRPr="0013640C">
        <w:rPr>
          <w:b/>
          <w:sz w:val="26"/>
          <w:szCs w:val="26"/>
        </w:rPr>
        <w:t>ÔN TẬP TRUYỆN KÍ VIỆT NAM</w:t>
      </w:r>
    </w:p>
    <w:p w:rsidR="005F3790" w:rsidRDefault="005F3790" w:rsidP="005F3790">
      <w:pPr>
        <w:rPr>
          <w:sz w:val="26"/>
          <w:szCs w:val="26"/>
        </w:rPr>
      </w:pPr>
    </w:p>
    <w:p w:rsidR="005F3790" w:rsidRDefault="005F3790" w:rsidP="005F379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A. CHUẨN BỊ:</w:t>
      </w:r>
    </w:p>
    <w:p w:rsidR="005F3790" w:rsidRPr="00226F97" w:rsidRDefault="005F3790" w:rsidP="005F3790">
      <w:pPr>
        <w:ind w:left="68"/>
        <w:jc w:val="both"/>
        <w:rPr>
          <w:color w:val="FF0000"/>
          <w:sz w:val="28"/>
          <w:szCs w:val="28"/>
        </w:rPr>
      </w:pPr>
      <w:r w:rsidRPr="00226F97">
        <w:rPr>
          <w:color w:val="FF0000"/>
          <w:sz w:val="28"/>
          <w:szCs w:val="28"/>
        </w:rPr>
        <w:t>- HS xem lại các văn bản đã học và thực hiện các câu hỏi 1, 2, 3 sgk/ 104</w:t>
      </w:r>
    </w:p>
    <w:p w:rsidR="00226F97" w:rsidRPr="00226F97" w:rsidRDefault="005F3790" w:rsidP="005F3790">
      <w:pPr>
        <w:tabs>
          <w:tab w:val="left" w:pos="810"/>
        </w:tabs>
        <w:jc w:val="both"/>
        <w:rPr>
          <w:color w:val="FF0000"/>
          <w:sz w:val="28"/>
          <w:szCs w:val="28"/>
        </w:rPr>
      </w:pPr>
      <w:r w:rsidRPr="00226F97">
        <w:rPr>
          <w:color w:val="FF0000"/>
          <w:sz w:val="28"/>
          <w:szCs w:val="28"/>
        </w:rPr>
        <w:t>- Chép bài vào tập học</w:t>
      </w:r>
      <w:r w:rsidR="00C2494F" w:rsidRPr="00226F97">
        <w:rPr>
          <w:color w:val="FF0000"/>
          <w:sz w:val="28"/>
          <w:szCs w:val="28"/>
        </w:rPr>
        <w:t xml:space="preserve"> và hoàn thành phần còn trống mục </w:t>
      </w:r>
      <w:r w:rsidR="00F175E0" w:rsidRPr="00226F97">
        <w:rPr>
          <w:color w:val="FF0000"/>
          <w:sz w:val="28"/>
          <w:szCs w:val="28"/>
        </w:rPr>
        <w:t>II</w:t>
      </w:r>
      <w:r w:rsidR="00C2494F" w:rsidRPr="00226F97">
        <w:rPr>
          <w:color w:val="FF0000"/>
          <w:sz w:val="28"/>
          <w:szCs w:val="28"/>
        </w:rPr>
        <w:t>.</w:t>
      </w:r>
      <w:r w:rsidR="00F175E0" w:rsidRPr="00226F97">
        <w:rPr>
          <w:color w:val="FF0000"/>
          <w:sz w:val="28"/>
          <w:szCs w:val="28"/>
        </w:rPr>
        <w:t>3</w:t>
      </w:r>
    </w:p>
    <w:p w:rsidR="005F3790" w:rsidRPr="00226F97" w:rsidRDefault="005F3790" w:rsidP="005F3790">
      <w:pPr>
        <w:tabs>
          <w:tab w:val="left" w:pos="810"/>
        </w:tabs>
        <w:jc w:val="both"/>
        <w:rPr>
          <w:color w:val="FF0000"/>
          <w:sz w:val="28"/>
          <w:szCs w:val="28"/>
        </w:rPr>
      </w:pPr>
      <w:r w:rsidRPr="00226F97">
        <w:rPr>
          <w:sz w:val="28"/>
          <w:szCs w:val="28"/>
        </w:rPr>
        <w:tab/>
      </w:r>
      <w:r w:rsidRPr="00226F97">
        <w:rPr>
          <w:sz w:val="28"/>
          <w:szCs w:val="28"/>
        </w:rPr>
        <w:tab/>
      </w:r>
      <w:r w:rsidRPr="00226F97">
        <w:rPr>
          <w:sz w:val="28"/>
          <w:szCs w:val="28"/>
        </w:rPr>
        <w:tab/>
      </w:r>
      <w:r w:rsidRPr="00226F97">
        <w:rPr>
          <w:sz w:val="28"/>
          <w:szCs w:val="28"/>
        </w:rPr>
        <w:tab/>
      </w:r>
      <w:r w:rsidRPr="00226F97">
        <w:rPr>
          <w:sz w:val="28"/>
          <w:szCs w:val="28"/>
        </w:rPr>
        <w:tab/>
      </w:r>
    </w:p>
    <w:p w:rsidR="005F3790" w:rsidRDefault="005F3790" w:rsidP="005F3790">
      <w:pPr>
        <w:tabs>
          <w:tab w:val="left" w:pos="810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B. BÀI GHI:</w:t>
      </w:r>
      <w:r>
        <w:rPr>
          <w:sz w:val="26"/>
          <w:szCs w:val="26"/>
        </w:rPr>
        <w:tab/>
      </w:r>
    </w:p>
    <w:p w:rsidR="005F3790" w:rsidRPr="005F3790" w:rsidRDefault="005F3790" w:rsidP="00A07C63">
      <w:pPr>
        <w:tabs>
          <w:tab w:val="left" w:pos="1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F175E0">
        <w:rPr>
          <w:b/>
          <w:sz w:val="26"/>
          <w:szCs w:val="26"/>
        </w:rPr>
        <w:t>I</w:t>
      </w:r>
      <w:r w:rsidR="00725356">
        <w:rPr>
          <w:b/>
          <w:sz w:val="26"/>
          <w:szCs w:val="26"/>
        </w:rPr>
        <w:t>/</w:t>
      </w:r>
      <w:r w:rsidRPr="00E4008B">
        <w:rPr>
          <w:b/>
          <w:sz w:val="26"/>
          <w:szCs w:val="26"/>
        </w:rPr>
        <w:t xml:space="preserve">  </w:t>
      </w:r>
      <w:r w:rsidRPr="005F3790">
        <w:rPr>
          <w:b/>
          <w:sz w:val="26"/>
          <w:szCs w:val="26"/>
        </w:rPr>
        <w:t xml:space="preserve">Lập bảng thống kê những văn bản </w:t>
      </w:r>
      <w:r>
        <w:rPr>
          <w:b/>
          <w:sz w:val="26"/>
          <w:szCs w:val="26"/>
        </w:rPr>
        <w:t xml:space="preserve">truyện kí Việt Nam </w:t>
      </w:r>
      <w:r w:rsidRPr="005F3790">
        <w:rPr>
          <w:b/>
          <w:sz w:val="26"/>
          <w:szCs w:val="26"/>
        </w:rPr>
        <w:t>đã học</w:t>
      </w:r>
      <w:r>
        <w:rPr>
          <w:b/>
          <w:sz w:val="26"/>
          <w:szCs w:val="26"/>
        </w:rPr>
        <w:t>:</w:t>
      </w:r>
    </w:p>
    <w:p w:rsidR="005F3790" w:rsidRPr="0013640C" w:rsidRDefault="005F3790" w:rsidP="005F3790">
      <w:pPr>
        <w:tabs>
          <w:tab w:val="left" w:pos="360"/>
          <w:tab w:val="left" w:pos="2410"/>
        </w:tabs>
        <w:rPr>
          <w:sz w:val="26"/>
          <w:szCs w:val="26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320"/>
        <w:gridCol w:w="1110"/>
        <w:gridCol w:w="1170"/>
        <w:gridCol w:w="2970"/>
        <w:gridCol w:w="2790"/>
      </w:tblGrid>
      <w:tr w:rsidR="005F3790" w:rsidRPr="00226F97" w:rsidTr="00C62B72">
        <w:trPr>
          <w:trHeight w:val="926"/>
        </w:trPr>
        <w:tc>
          <w:tcPr>
            <w:tcW w:w="445" w:type="dxa"/>
          </w:tcPr>
          <w:p w:rsidR="005F3790" w:rsidRPr="00226F97" w:rsidRDefault="004006C2" w:rsidP="001D1D85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Stt</w:t>
            </w:r>
          </w:p>
        </w:tc>
        <w:tc>
          <w:tcPr>
            <w:tcW w:w="1320" w:type="dxa"/>
          </w:tcPr>
          <w:p w:rsidR="004006C2" w:rsidRPr="00226F97" w:rsidRDefault="004006C2" w:rsidP="009645B0">
            <w:pPr>
              <w:tabs>
                <w:tab w:val="left" w:pos="360"/>
                <w:tab w:val="left" w:pos="2410"/>
              </w:tabs>
              <w:rPr>
                <w:b/>
                <w:sz w:val="28"/>
                <w:szCs w:val="28"/>
              </w:rPr>
            </w:pPr>
            <w:r w:rsidRPr="00226F97">
              <w:rPr>
                <w:b/>
                <w:sz w:val="28"/>
                <w:szCs w:val="28"/>
              </w:rPr>
              <w:t>Tên văn</w:t>
            </w:r>
            <w:r w:rsidR="009645B0" w:rsidRPr="00226F97">
              <w:rPr>
                <w:b/>
                <w:sz w:val="28"/>
                <w:szCs w:val="28"/>
              </w:rPr>
              <w:t xml:space="preserve"> </w:t>
            </w:r>
            <w:r w:rsidRPr="00226F97">
              <w:rPr>
                <w:b/>
                <w:sz w:val="28"/>
                <w:szCs w:val="28"/>
              </w:rPr>
              <w:t>bản</w:t>
            </w:r>
            <w:r w:rsidR="0075493C" w:rsidRPr="00226F97">
              <w:rPr>
                <w:b/>
                <w:sz w:val="28"/>
                <w:szCs w:val="28"/>
              </w:rPr>
              <w:t xml:space="preserve"> -</w:t>
            </w:r>
            <w:r w:rsidR="009645B0" w:rsidRPr="00226F97">
              <w:rPr>
                <w:b/>
                <w:sz w:val="28"/>
                <w:szCs w:val="28"/>
              </w:rPr>
              <w:t xml:space="preserve"> </w:t>
            </w:r>
            <w:r w:rsidRPr="00226F97">
              <w:rPr>
                <w:b/>
                <w:sz w:val="28"/>
                <w:szCs w:val="28"/>
              </w:rPr>
              <w:t>Tác giả</w:t>
            </w:r>
          </w:p>
        </w:tc>
        <w:tc>
          <w:tcPr>
            <w:tcW w:w="1110" w:type="dxa"/>
          </w:tcPr>
          <w:p w:rsidR="005F3790" w:rsidRPr="00226F97" w:rsidRDefault="004006C2" w:rsidP="001D1D85">
            <w:pPr>
              <w:tabs>
                <w:tab w:val="left" w:pos="36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226F97">
              <w:rPr>
                <w:b/>
                <w:sz w:val="28"/>
                <w:szCs w:val="28"/>
              </w:rPr>
              <w:t>Thể loại</w:t>
            </w:r>
          </w:p>
        </w:tc>
        <w:tc>
          <w:tcPr>
            <w:tcW w:w="1170" w:type="dxa"/>
          </w:tcPr>
          <w:p w:rsidR="005F3790" w:rsidRPr="00226F97" w:rsidRDefault="004006C2" w:rsidP="009645B0">
            <w:pPr>
              <w:tabs>
                <w:tab w:val="left" w:pos="360"/>
                <w:tab w:val="left" w:pos="2410"/>
              </w:tabs>
              <w:rPr>
                <w:b/>
                <w:sz w:val="28"/>
                <w:szCs w:val="28"/>
              </w:rPr>
            </w:pPr>
            <w:r w:rsidRPr="00226F97">
              <w:rPr>
                <w:b/>
                <w:sz w:val="28"/>
                <w:szCs w:val="28"/>
              </w:rPr>
              <w:t>Phương thức biểu đạt</w:t>
            </w:r>
          </w:p>
        </w:tc>
        <w:tc>
          <w:tcPr>
            <w:tcW w:w="2970" w:type="dxa"/>
          </w:tcPr>
          <w:p w:rsidR="005F3790" w:rsidRPr="00226F97" w:rsidRDefault="004006C2" w:rsidP="001D1D85">
            <w:pPr>
              <w:tabs>
                <w:tab w:val="left" w:pos="36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226F97">
              <w:rPr>
                <w:b/>
                <w:sz w:val="28"/>
                <w:szCs w:val="28"/>
              </w:rPr>
              <w:t>Nội dung chủ yếu</w:t>
            </w:r>
          </w:p>
        </w:tc>
        <w:tc>
          <w:tcPr>
            <w:tcW w:w="2790" w:type="dxa"/>
          </w:tcPr>
          <w:p w:rsidR="005F3790" w:rsidRPr="00226F97" w:rsidRDefault="004006C2" w:rsidP="001D1D85">
            <w:pPr>
              <w:tabs>
                <w:tab w:val="left" w:pos="360"/>
                <w:tab w:val="left" w:pos="2410"/>
              </w:tabs>
              <w:jc w:val="center"/>
              <w:rPr>
                <w:b/>
                <w:sz w:val="28"/>
                <w:szCs w:val="28"/>
              </w:rPr>
            </w:pPr>
            <w:r w:rsidRPr="00226F97">
              <w:rPr>
                <w:b/>
                <w:sz w:val="28"/>
                <w:szCs w:val="28"/>
              </w:rPr>
              <w:t>Đặc sắc nghệ thuật</w:t>
            </w:r>
          </w:p>
        </w:tc>
      </w:tr>
      <w:tr w:rsidR="005F3790" w:rsidRPr="00226F97" w:rsidTr="00C62B72">
        <w:trPr>
          <w:trHeight w:val="992"/>
        </w:trPr>
        <w:tc>
          <w:tcPr>
            <w:tcW w:w="445" w:type="dxa"/>
            <w:tcBorders>
              <w:bottom w:val="single" w:sz="4" w:space="0" w:color="auto"/>
            </w:tcBorders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1</w:t>
            </w:r>
          </w:p>
        </w:tc>
        <w:tc>
          <w:tcPr>
            <w:tcW w:w="1320" w:type="dxa"/>
          </w:tcPr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Tôi đi học</w:t>
            </w:r>
          </w:p>
          <w:p w:rsidR="004006C2" w:rsidRPr="00226F97" w:rsidRDefault="0075493C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</w:t>
            </w:r>
            <w:r w:rsidR="004006C2" w:rsidRPr="00226F97">
              <w:rPr>
                <w:sz w:val="28"/>
                <w:szCs w:val="28"/>
              </w:rPr>
              <w:t>Thanh</w:t>
            </w:r>
          </w:p>
          <w:p w:rsidR="004006C2" w:rsidRPr="00226F97" w:rsidRDefault="004006C2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Tịnh</w:t>
            </w:r>
          </w:p>
        </w:tc>
        <w:tc>
          <w:tcPr>
            <w:tcW w:w="1110" w:type="dxa"/>
          </w:tcPr>
          <w:p w:rsidR="005F3790" w:rsidRPr="00226F97" w:rsidRDefault="00F57966" w:rsidP="001D1D85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Truyện ngắn</w:t>
            </w:r>
          </w:p>
        </w:tc>
        <w:tc>
          <w:tcPr>
            <w:tcW w:w="1170" w:type="dxa"/>
          </w:tcPr>
          <w:p w:rsidR="005F3790" w:rsidRPr="00226F97" w:rsidRDefault="00F57966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Tự sự</w:t>
            </w:r>
            <w:r w:rsidR="004C4379" w:rsidRPr="00226F97">
              <w:rPr>
                <w:sz w:val="28"/>
                <w:szCs w:val="28"/>
              </w:rPr>
              <w:t xml:space="preserve"> xen</w:t>
            </w:r>
            <w:r w:rsidRPr="00226F97">
              <w:rPr>
                <w:sz w:val="28"/>
                <w:szCs w:val="28"/>
              </w:rPr>
              <w:t xml:space="preserve"> miêu tả</w:t>
            </w:r>
            <w:r w:rsidR="004C4379" w:rsidRPr="00226F97">
              <w:rPr>
                <w:sz w:val="28"/>
                <w:szCs w:val="28"/>
              </w:rPr>
              <w:t xml:space="preserve"> và </w:t>
            </w:r>
            <w:r w:rsidRPr="00226F97">
              <w:rPr>
                <w:sz w:val="28"/>
                <w:szCs w:val="28"/>
              </w:rPr>
              <w:t>biểu cảm</w:t>
            </w:r>
          </w:p>
        </w:tc>
        <w:tc>
          <w:tcPr>
            <w:tcW w:w="2970" w:type="dxa"/>
          </w:tcPr>
          <w:p w:rsidR="005F3790" w:rsidRPr="00226F97" w:rsidRDefault="00C469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Nhân vật tôi nhớ lại những kỉ niệm</w:t>
            </w:r>
            <w:r w:rsidR="00FC2FE9" w:rsidRPr="00226F97">
              <w:rPr>
                <w:sz w:val="28"/>
                <w:szCs w:val="28"/>
              </w:rPr>
              <w:t xml:space="preserve"> </w:t>
            </w:r>
            <w:r w:rsidR="00B0707F" w:rsidRPr="00226F97">
              <w:rPr>
                <w:sz w:val="28"/>
                <w:szCs w:val="28"/>
              </w:rPr>
              <w:t>khó quên</w:t>
            </w:r>
            <w:r w:rsidR="00FC2FE9" w:rsidRPr="00226F97">
              <w:rPr>
                <w:sz w:val="28"/>
                <w:szCs w:val="28"/>
              </w:rPr>
              <w:t xml:space="preserve"> </w:t>
            </w:r>
            <w:r w:rsidRPr="00226F97">
              <w:rPr>
                <w:sz w:val="28"/>
                <w:szCs w:val="28"/>
              </w:rPr>
              <w:t xml:space="preserve"> </w:t>
            </w:r>
            <w:r w:rsidR="00FC2FE9" w:rsidRPr="00226F97">
              <w:rPr>
                <w:sz w:val="28"/>
                <w:szCs w:val="28"/>
              </w:rPr>
              <w:t xml:space="preserve">về </w:t>
            </w:r>
            <w:r w:rsidRPr="00226F97">
              <w:rPr>
                <w:sz w:val="28"/>
                <w:szCs w:val="28"/>
              </w:rPr>
              <w:t>buổi tựu trường</w:t>
            </w:r>
            <w:r w:rsidR="005F3790" w:rsidRPr="00226F97">
              <w:rPr>
                <w:sz w:val="28"/>
                <w:szCs w:val="28"/>
              </w:rPr>
              <w:t xml:space="preserve"> đầu tiên</w:t>
            </w:r>
            <w:r w:rsidRPr="00226F97">
              <w:rPr>
                <w:sz w:val="28"/>
                <w:szCs w:val="28"/>
              </w:rPr>
              <w:t xml:space="preserve"> của mình</w:t>
            </w:r>
            <w:r w:rsidR="005F3790" w:rsidRPr="00226F97">
              <w:rPr>
                <w:sz w:val="28"/>
                <w:szCs w:val="28"/>
              </w:rPr>
              <w:t>.</w:t>
            </w:r>
          </w:p>
        </w:tc>
        <w:tc>
          <w:tcPr>
            <w:tcW w:w="2790" w:type="dxa"/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 Đậm chất trữ tình</w:t>
            </w:r>
            <w:r w:rsidR="009A3E9C" w:rsidRPr="00226F97">
              <w:rPr>
                <w:sz w:val="28"/>
                <w:szCs w:val="28"/>
              </w:rPr>
              <w:t>, g</w:t>
            </w:r>
            <w:r w:rsidRPr="00226F97">
              <w:rPr>
                <w:sz w:val="28"/>
                <w:szCs w:val="28"/>
              </w:rPr>
              <w:t>iàu chất thơ.</w:t>
            </w:r>
          </w:p>
          <w:p w:rsidR="009A3E9C" w:rsidRPr="00226F97" w:rsidRDefault="009A3E9C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 Kết hợp hài hoà giữa kể, miêu tả với bộc lộ tâm trạng, cảm xúc</w:t>
            </w:r>
            <w:r w:rsidR="00E17829" w:rsidRPr="00226F97">
              <w:rPr>
                <w:sz w:val="28"/>
                <w:szCs w:val="28"/>
              </w:rPr>
              <w:t>.</w:t>
            </w:r>
          </w:p>
        </w:tc>
      </w:tr>
      <w:tr w:rsidR="005F3790" w:rsidRPr="00226F97" w:rsidTr="00C62B72">
        <w:trPr>
          <w:trHeight w:val="134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2</w:t>
            </w:r>
          </w:p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Trong lòng mẹ</w:t>
            </w:r>
          </w:p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(</w:t>
            </w:r>
            <w:r w:rsidR="0075493C" w:rsidRPr="00226F97">
              <w:rPr>
                <w:sz w:val="28"/>
                <w:szCs w:val="28"/>
              </w:rPr>
              <w:t>Những ngày thơ ấu</w:t>
            </w:r>
            <w:r w:rsidRPr="00226F97">
              <w:rPr>
                <w:sz w:val="28"/>
                <w:szCs w:val="28"/>
              </w:rPr>
              <w:t>)</w:t>
            </w:r>
            <w:r w:rsidR="0075493C" w:rsidRPr="00226F97">
              <w:rPr>
                <w:sz w:val="28"/>
                <w:szCs w:val="28"/>
              </w:rPr>
              <w:t>- Nguyên Hồng</w:t>
            </w:r>
          </w:p>
        </w:tc>
        <w:tc>
          <w:tcPr>
            <w:tcW w:w="1110" w:type="dxa"/>
          </w:tcPr>
          <w:p w:rsidR="005F3790" w:rsidRPr="00226F97" w:rsidRDefault="00F57966" w:rsidP="004006C2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Hồi kí</w:t>
            </w:r>
          </w:p>
        </w:tc>
        <w:tc>
          <w:tcPr>
            <w:tcW w:w="1170" w:type="dxa"/>
          </w:tcPr>
          <w:p w:rsidR="005F3790" w:rsidRPr="00226F97" w:rsidRDefault="004C4379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Tự sự xen miêu tả và biểu cảm</w:t>
            </w:r>
          </w:p>
        </w:tc>
        <w:tc>
          <w:tcPr>
            <w:tcW w:w="2970" w:type="dxa"/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N</w:t>
            </w:r>
            <w:r w:rsidR="00706D89" w:rsidRPr="00226F97">
              <w:rPr>
                <w:sz w:val="28"/>
                <w:szCs w:val="28"/>
              </w:rPr>
              <w:t>hững</w:t>
            </w:r>
            <w:r w:rsidRPr="00226F97">
              <w:rPr>
                <w:sz w:val="28"/>
                <w:szCs w:val="28"/>
              </w:rPr>
              <w:t xml:space="preserve"> cay đắng</w:t>
            </w:r>
            <w:r w:rsidR="00706D89" w:rsidRPr="00226F97">
              <w:rPr>
                <w:sz w:val="28"/>
                <w:szCs w:val="28"/>
              </w:rPr>
              <w:t>,</w:t>
            </w:r>
            <w:r w:rsidRPr="00226F97">
              <w:rPr>
                <w:sz w:val="28"/>
                <w:szCs w:val="28"/>
              </w:rPr>
              <w:t xml:space="preserve"> tủi cực </w:t>
            </w:r>
            <w:r w:rsidR="00706D89" w:rsidRPr="00226F97">
              <w:rPr>
                <w:sz w:val="28"/>
                <w:szCs w:val="28"/>
              </w:rPr>
              <w:t>cùng</w:t>
            </w:r>
            <w:r w:rsidRPr="00226F97">
              <w:rPr>
                <w:sz w:val="28"/>
                <w:szCs w:val="28"/>
              </w:rPr>
              <w:t xml:space="preserve"> tình yêu thương mẹ </w:t>
            </w:r>
            <w:r w:rsidR="00724A90" w:rsidRPr="00226F97">
              <w:rPr>
                <w:sz w:val="28"/>
                <w:szCs w:val="28"/>
              </w:rPr>
              <w:t xml:space="preserve">sâu sắc </w:t>
            </w:r>
            <w:r w:rsidRPr="00226F97">
              <w:rPr>
                <w:sz w:val="28"/>
                <w:szCs w:val="28"/>
              </w:rPr>
              <w:t>của bé Hồng.</w:t>
            </w:r>
          </w:p>
        </w:tc>
        <w:tc>
          <w:tcPr>
            <w:tcW w:w="2790" w:type="dxa"/>
          </w:tcPr>
          <w:p w:rsidR="005F3790" w:rsidRPr="00226F97" w:rsidRDefault="00124A9F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</w:t>
            </w:r>
            <w:r w:rsidR="005F3790" w:rsidRPr="00226F97">
              <w:rPr>
                <w:sz w:val="28"/>
                <w:szCs w:val="28"/>
              </w:rPr>
              <w:t xml:space="preserve"> Lời văn chân thực, giàu cảm xúc</w:t>
            </w:r>
            <w:r w:rsidR="00711416" w:rsidRPr="00226F97">
              <w:rPr>
                <w:sz w:val="28"/>
                <w:szCs w:val="28"/>
              </w:rPr>
              <w:t>.</w:t>
            </w:r>
          </w:p>
          <w:p w:rsidR="006B45AD" w:rsidRPr="00226F97" w:rsidRDefault="006B45AD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 So sánh</w:t>
            </w:r>
            <w:r w:rsidR="009A3E9C" w:rsidRPr="00226F97">
              <w:rPr>
                <w:sz w:val="28"/>
                <w:szCs w:val="28"/>
              </w:rPr>
              <w:t xml:space="preserve"> ấn tượng</w:t>
            </w:r>
            <w:r w:rsidR="00711416" w:rsidRPr="00226F97">
              <w:rPr>
                <w:sz w:val="28"/>
                <w:szCs w:val="28"/>
              </w:rPr>
              <w:t>.</w:t>
            </w:r>
          </w:p>
        </w:tc>
      </w:tr>
      <w:tr w:rsidR="005F3790" w:rsidRPr="00226F97" w:rsidTr="00C62B72">
        <w:trPr>
          <w:trHeight w:val="1449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3</w:t>
            </w:r>
          </w:p>
        </w:tc>
        <w:tc>
          <w:tcPr>
            <w:tcW w:w="1320" w:type="dxa"/>
          </w:tcPr>
          <w:p w:rsidR="00F57966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Tức nước vỡ bờ </w:t>
            </w:r>
          </w:p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(</w:t>
            </w:r>
            <w:r w:rsidR="0075493C" w:rsidRPr="00226F97">
              <w:rPr>
                <w:sz w:val="28"/>
                <w:szCs w:val="28"/>
              </w:rPr>
              <w:t>Tắt đèn</w:t>
            </w:r>
            <w:r w:rsidRPr="00226F97">
              <w:rPr>
                <w:sz w:val="28"/>
                <w:szCs w:val="28"/>
              </w:rPr>
              <w:t>)</w:t>
            </w:r>
            <w:r w:rsidR="0075493C" w:rsidRPr="00226F97">
              <w:rPr>
                <w:sz w:val="28"/>
                <w:szCs w:val="28"/>
              </w:rPr>
              <w:t>- Ngô Tất Tố</w:t>
            </w:r>
          </w:p>
        </w:tc>
        <w:tc>
          <w:tcPr>
            <w:tcW w:w="1110" w:type="dxa"/>
          </w:tcPr>
          <w:p w:rsidR="005F3790" w:rsidRPr="00226F97" w:rsidRDefault="00F57966" w:rsidP="009645B0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Tiểu thuyết</w:t>
            </w:r>
          </w:p>
        </w:tc>
        <w:tc>
          <w:tcPr>
            <w:tcW w:w="1170" w:type="dxa"/>
          </w:tcPr>
          <w:p w:rsidR="005F3790" w:rsidRPr="00226F97" w:rsidRDefault="004C4379" w:rsidP="009645B0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Tự sự</w:t>
            </w:r>
          </w:p>
        </w:tc>
        <w:tc>
          <w:tcPr>
            <w:tcW w:w="2970" w:type="dxa"/>
          </w:tcPr>
          <w:p w:rsidR="00724A90" w:rsidRPr="00226F97" w:rsidRDefault="005F3790" w:rsidP="00724A9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Tố cáo </w:t>
            </w:r>
            <w:r w:rsidR="00BE3F1D" w:rsidRPr="00226F97">
              <w:rPr>
                <w:sz w:val="28"/>
                <w:szCs w:val="28"/>
              </w:rPr>
              <w:t>bộ mặt</w:t>
            </w:r>
            <w:r w:rsidR="00724A90" w:rsidRPr="00226F97">
              <w:rPr>
                <w:sz w:val="28"/>
                <w:szCs w:val="28"/>
              </w:rPr>
              <w:t xml:space="preserve"> tàn ác, bất nhân của xã hội thực dân phong kiến lúc bấy giờ. Đồng thời ca ngợi vẻ đẹp tâm hồn</w:t>
            </w:r>
            <w:r w:rsidR="00BE3F1D" w:rsidRPr="00226F97">
              <w:rPr>
                <w:sz w:val="28"/>
                <w:szCs w:val="28"/>
              </w:rPr>
              <w:t xml:space="preserve"> của người phụ nữ nông thôn</w:t>
            </w:r>
            <w:r w:rsidR="00724A90" w:rsidRPr="00226F97">
              <w:rPr>
                <w:sz w:val="28"/>
                <w:szCs w:val="28"/>
              </w:rPr>
              <w:t xml:space="preserve">, </w:t>
            </w:r>
            <w:r w:rsidR="00BE3F1D" w:rsidRPr="00226F97">
              <w:rPr>
                <w:sz w:val="28"/>
                <w:szCs w:val="28"/>
              </w:rPr>
              <w:t xml:space="preserve">vừa giàu tình yêu thương vừa có </w:t>
            </w:r>
            <w:r w:rsidR="00724A90" w:rsidRPr="00226F97">
              <w:rPr>
                <w:sz w:val="28"/>
                <w:szCs w:val="28"/>
              </w:rPr>
              <w:t xml:space="preserve">sức sống tiềm tàng </w:t>
            </w:r>
            <w:r w:rsidR="00BE3F1D" w:rsidRPr="00226F97">
              <w:rPr>
                <w:sz w:val="28"/>
                <w:szCs w:val="28"/>
              </w:rPr>
              <w:t>mạnh mẽ</w:t>
            </w:r>
            <w:r w:rsidR="00724A90" w:rsidRPr="00226F97">
              <w:rPr>
                <w:sz w:val="28"/>
                <w:szCs w:val="28"/>
              </w:rPr>
              <w:t>.</w:t>
            </w:r>
          </w:p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2790" w:type="dxa"/>
          </w:tcPr>
          <w:p w:rsidR="00711416" w:rsidRPr="00226F97" w:rsidRDefault="00711416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 </w:t>
            </w:r>
            <w:r w:rsidR="00BE3F1D" w:rsidRPr="00226F97">
              <w:rPr>
                <w:sz w:val="28"/>
                <w:szCs w:val="28"/>
              </w:rPr>
              <w:t xml:space="preserve">Ngòi bút </w:t>
            </w:r>
            <w:r w:rsidRPr="00226F97">
              <w:rPr>
                <w:sz w:val="28"/>
                <w:szCs w:val="28"/>
              </w:rPr>
              <w:t>miêu tả hiện thực một cách chân thực, sinh động.</w:t>
            </w:r>
          </w:p>
        </w:tc>
      </w:tr>
      <w:tr w:rsidR="005F3790" w:rsidRPr="00226F97" w:rsidTr="00C62B72">
        <w:trPr>
          <w:trHeight w:val="1369"/>
        </w:trPr>
        <w:tc>
          <w:tcPr>
            <w:tcW w:w="445" w:type="dxa"/>
            <w:tcBorders>
              <w:top w:val="single" w:sz="4" w:space="0" w:color="auto"/>
            </w:tcBorders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4</w:t>
            </w:r>
          </w:p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Lão Hạc</w:t>
            </w:r>
          </w:p>
          <w:p w:rsidR="00F57966" w:rsidRPr="00226F97" w:rsidRDefault="0075493C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- </w:t>
            </w:r>
            <w:r w:rsidR="00F57966" w:rsidRPr="00226F97">
              <w:rPr>
                <w:sz w:val="28"/>
                <w:szCs w:val="28"/>
              </w:rPr>
              <w:t>Nam Cao</w:t>
            </w:r>
          </w:p>
        </w:tc>
        <w:tc>
          <w:tcPr>
            <w:tcW w:w="1110" w:type="dxa"/>
          </w:tcPr>
          <w:p w:rsidR="00F57966" w:rsidRPr="00226F97" w:rsidRDefault="00F57966" w:rsidP="009645B0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Truyện ngắn</w:t>
            </w:r>
          </w:p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170" w:type="dxa"/>
          </w:tcPr>
          <w:p w:rsidR="005F3790" w:rsidRPr="00226F97" w:rsidRDefault="00C469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Tự sự xen miêu tả và biểu cảm</w:t>
            </w:r>
          </w:p>
        </w:tc>
        <w:tc>
          <w:tcPr>
            <w:tcW w:w="2970" w:type="dxa"/>
          </w:tcPr>
          <w:p w:rsidR="005F3790" w:rsidRPr="00226F97" w:rsidRDefault="005F3790" w:rsidP="009645B0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 xml:space="preserve">Số phận đau </w:t>
            </w:r>
            <w:r w:rsidR="006B45AD" w:rsidRPr="00226F97">
              <w:rPr>
                <w:sz w:val="28"/>
                <w:szCs w:val="28"/>
              </w:rPr>
              <w:t xml:space="preserve">khổ, bế tắc của </w:t>
            </w:r>
            <w:r w:rsidR="00724A90" w:rsidRPr="00226F97">
              <w:rPr>
                <w:sz w:val="28"/>
                <w:szCs w:val="28"/>
              </w:rPr>
              <w:t xml:space="preserve">người nông dân </w:t>
            </w:r>
            <w:r w:rsidR="006B45AD" w:rsidRPr="00226F97">
              <w:rPr>
                <w:sz w:val="28"/>
                <w:szCs w:val="28"/>
              </w:rPr>
              <w:t>nghèo</w:t>
            </w:r>
            <w:r w:rsidR="00124A9F" w:rsidRPr="00226F97">
              <w:rPr>
                <w:sz w:val="28"/>
                <w:szCs w:val="28"/>
              </w:rPr>
              <w:t xml:space="preserve"> trong xã hội cũ</w:t>
            </w:r>
            <w:r w:rsidR="00724A90" w:rsidRPr="00226F97">
              <w:rPr>
                <w:sz w:val="28"/>
                <w:szCs w:val="28"/>
              </w:rPr>
              <w:t xml:space="preserve"> và</w:t>
            </w:r>
            <w:r w:rsidRPr="00226F97">
              <w:rPr>
                <w:sz w:val="28"/>
                <w:szCs w:val="28"/>
              </w:rPr>
              <w:t xml:space="preserve"> phẩm chất cao quý</w:t>
            </w:r>
            <w:r w:rsidR="00124A9F" w:rsidRPr="00226F97">
              <w:rPr>
                <w:sz w:val="28"/>
                <w:szCs w:val="28"/>
              </w:rPr>
              <w:t xml:space="preserve"> tiềm tàng</w:t>
            </w:r>
            <w:r w:rsidRPr="00226F97">
              <w:rPr>
                <w:sz w:val="28"/>
                <w:szCs w:val="28"/>
              </w:rPr>
              <w:t xml:space="preserve"> của</w:t>
            </w:r>
            <w:r w:rsidR="00724A90" w:rsidRPr="00226F97">
              <w:rPr>
                <w:sz w:val="28"/>
                <w:szCs w:val="28"/>
              </w:rPr>
              <w:t xml:space="preserve"> họ</w:t>
            </w:r>
            <w:r w:rsidRPr="00226F97">
              <w:rPr>
                <w:sz w:val="28"/>
                <w:szCs w:val="28"/>
              </w:rPr>
              <w:t>.</w:t>
            </w:r>
          </w:p>
        </w:tc>
        <w:tc>
          <w:tcPr>
            <w:tcW w:w="2790" w:type="dxa"/>
          </w:tcPr>
          <w:p w:rsidR="005F3790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 Nhân vật có chiều sâu tâm l</w:t>
            </w:r>
            <w:r w:rsidR="00711416" w:rsidRPr="00226F97">
              <w:rPr>
                <w:sz w:val="28"/>
                <w:szCs w:val="28"/>
              </w:rPr>
              <w:t>í.</w:t>
            </w:r>
          </w:p>
          <w:p w:rsidR="00303375" w:rsidRPr="00226F97" w:rsidRDefault="005F3790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t>- Lời văn đa giọng điệu</w:t>
            </w:r>
            <w:r w:rsidR="00711416" w:rsidRPr="00226F97">
              <w:rPr>
                <w:sz w:val="28"/>
                <w:szCs w:val="28"/>
              </w:rPr>
              <w:t xml:space="preserve">, </w:t>
            </w:r>
            <w:r w:rsidR="00303375" w:rsidRPr="00226F97">
              <w:rPr>
                <w:sz w:val="28"/>
                <w:szCs w:val="28"/>
              </w:rPr>
              <w:t>đậm chất triết lí.</w:t>
            </w:r>
          </w:p>
          <w:p w:rsidR="005F3790" w:rsidRPr="00226F97" w:rsidRDefault="00303375" w:rsidP="001D1D85">
            <w:pPr>
              <w:tabs>
                <w:tab w:val="left" w:pos="360"/>
                <w:tab w:val="left" w:pos="2410"/>
              </w:tabs>
              <w:rPr>
                <w:sz w:val="28"/>
                <w:szCs w:val="28"/>
              </w:rPr>
            </w:pPr>
            <w:r w:rsidRPr="00226F97">
              <w:rPr>
                <w:sz w:val="28"/>
                <w:szCs w:val="28"/>
              </w:rPr>
              <w:lastRenderedPageBreak/>
              <w:t>- Ngôn ngữ giàu tính tạo hình và sức gợi cảm.</w:t>
            </w:r>
            <w:r w:rsidR="005F3790" w:rsidRPr="00226F97">
              <w:rPr>
                <w:sz w:val="28"/>
                <w:szCs w:val="28"/>
              </w:rPr>
              <w:t xml:space="preserve"> </w:t>
            </w:r>
          </w:p>
        </w:tc>
      </w:tr>
    </w:tbl>
    <w:p w:rsidR="00A07C63" w:rsidRPr="00226F97" w:rsidRDefault="00A07C63" w:rsidP="00A07C63">
      <w:pPr>
        <w:jc w:val="both"/>
        <w:rPr>
          <w:b/>
          <w:sz w:val="28"/>
          <w:szCs w:val="28"/>
        </w:rPr>
      </w:pPr>
    </w:p>
    <w:p w:rsidR="00A07C63" w:rsidRPr="00226F97" w:rsidRDefault="00F175E0" w:rsidP="00A07C63">
      <w:pPr>
        <w:jc w:val="both"/>
        <w:rPr>
          <w:sz w:val="28"/>
          <w:szCs w:val="28"/>
        </w:rPr>
      </w:pPr>
      <w:r w:rsidRPr="00226F97">
        <w:rPr>
          <w:b/>
          <w:sz w:val="28"/>
          <w:szCs w:val="28"/>
        </w:rPr>
        <w:t>II</w:t>
      </w:r>
      <w:r w:rsidR="00725356" w:rsidRPr="00226F97">
        <w:rPr>
          <w:b/>
          <w:sz w:val="28"/>
          <w:szCs w:val="28"/>
        </w:rPr>
        <w:t>/</w:t>
      </w:r>
      <w:r w:rsidR="00A07C63" w:rsidRPr="00226F97">
        <w:rPr>
          <w:b/>
          <w:sz w:val="28"/>
          <w:szCs w:val="28"/>
        </w:rPr>
        <w:t xml:space="preserve">  Những điểm giống và khác nhau về nội dung và hình  thức nghệ thuật </w:t>
      </w:r>
      <w:r w:rsidR="00956CB5" w:rsidRPr="00226F97">
        <w:rPr>
          <w:b/>
          <w:sz w:val="28"/>
          <w:szCs w:val="28"/>
        </w:rPr>
        <w:t>của</w:t>
      </w:r>
      <w:r w:rsidR="00A07C63" w:rsidRPr="00226F97">
        <w:rPr>
          <w:b/>
          <w:sz w:val="28"/>
          <w:szCs w:val="28"/>
        </w:rPr>
        <w:t xml:space="preserve"> 3 văn bản : </w:t>
      </w:r>
      <w:r w:rsidR="00A07C63" w:rsidRPr="00226F97">
        <w:rPr>
          <w:b/>
          <w:i/>
          <w:sz w:val="28"/>
          <w:szCs w:val="28"/>
        </w:rPr>
        <w:t xml:space="preserve">Trong lòng mẹ , Tức nước vỡ bờ </w:t>
      </w:r>
      <w:r w:rsidR="00956CB5" w:rsidRPr="00226F97">
        <w:rPr>
          <w:b/>
          <w:sz w:val="28"/>
          <w:szCs w:val="28"/>
        </w:rPr>
        <w:t>và</w:t>
      </w:r>
      <w:r w:rsidR="00A07C63" w:rsidRPr="00226F97">
        <w:rPr>
          <w:b/>
          <w:i/>
          <w:sz w:val="28"/>
          <w:szCs w:val="28"/>
        </w:rPr>
        <w:t xml:space="preserve"> Lão Hạc</w:t>
      </w:r>
      <w:r w:rsidR="00A07C63" w:rsidRPr="00226F97">
        <w:rPr>
          <w:b/>
          <w:sz w:val="28"/>
          <w:szCs w:val="28"/>
        </w:rPr>
        <w:t xml:space="preserve"> . </w:t>
      </w:r>
    </w:p>
    <w:p w:rsidR="005F3790" w:rsidRPr="00226F97" w:rsidRDefault="00F175E0" w:rsidP="00956CB5">
      <w:pPr>
        <w:jc w:val="both"/>
        <w:rPr>
          <w:sz w:val="28"/>
          <w:szCs w:val="28"/>
        </w:rPr>
      </w:pPr>
      <w:r w:rsidRPr="00226F97">
        <w:rPr>
          <w:sz w:val="28"/>
          <w:szCs w:val="28"/>
        </w:rPr>
        <w:t>1</w:t>
      </w:r>
      <w:r w:rsidR="00725356" w:rsidRPr="00226F97">
        <w:rPr>
          <w:sz w:val="28"/>
          <w:szCs w:val="28"/>
        </w:rPr>
        <w:t>.</w:t>
      </w:r>
      <w:r w:rsidR="00956CB5" w:rsidRPr="00226F97">
        <w:rPr>
          <w:sz w:val="28"/>
          <w:szCs w:val="28"/>
        </w:rPr>
        <w:t xml:space="preserve"> </w:t>
      </w:r>
      <w:r w:rsidR="005F3790" w:rsidRPr="00226F97">
        <w:rPr>
          <w:sz w:val="28"/>
          <w:szCs w:val="28"/>
        </w:rPr>
        <w:t>Giống nhau:</w:t>
      </w:r>
    </w:p>
    <w:p w:rsidR="00956CB5" w:rsidRPr="00226F97" w:rsidRDefault="00956CB5" w:rsidP="00956CB5">
      <w:pPr>
        <w:jc w:val="both"/>
        <w:rPr>
          <w:sz w:val="28"/>
          <w:szCs w:val="28"/>
        </w:rPr>
      </w:pPr>
      <w:r w:rsidRPr="00226F97">
        <w:rPr>
          <w:sz w:val="28"/>
          <w:szCs w:val="28"/>
        </w:rPr>
        <w:t>- Đề</w:t>
      </w:r>
      <w:r w:rsidR="005F3790" w:rsidRPr="00226F97">
        <w:rPr>
          <w:sz w:val="28"/>
          <w:szCs w:val="28"/>
          <w:lang w:val="fr-FR"/>
        </w:rPr>
        <w:t>u là văn tự  sự</w:t>
      </w:r>
      <w:r w:rsidRPr="00226F97">
        <w:rPr>
          <w:sz w:val="28"/>
          <w:szCs w:val="28"/>
          <w:lang w:val="fr-FR"/>
        </w:rPr>
        <w:t>,</w:t>
      </w:r>
      <w:r w:rsidR="005F3790" w:rsidRPr="00226F97">
        <w:rPr>
          <w:sz w:val="28"/>
          <w:szCs w:val="28"/>
          <w:lang w:val="fr-FR"/>
        </w:rPr>
        <w:t xml:space="preserve"> là truyện kí hiện đại (1930 – 1945).</w:t>
      </w:r>
    </w:p>
    <w:p w:rsidR="005F3790" w:rsidRPr="00226F97" w:rsidRDefault="00956CB5" w:rsidP="00956CB5">
      <w:pPr>
        <w:jc w:val="both"/>
        <w:rPr>
          <w:sz w:val="28"/>
          <w:szCs w:val="28"/>
        </w:rPr>
      </w:pPr>
      <w:r w:rsidRPr="00226F97">
        <w:rPr>
          <w:sz w:val="28"/>
          <w:szCs w:val="28"/>
          <w:lang w:val="fr-FR"/>
        </w:rPr>
        <w:t xml:space="preserve">- </w:t>
      </w:r>
      <w:r w:rsidR="005F3790" w:rsidRPr="00226F97">
        <w:rPr>
          <w:sz w:val="28"/>
          <w:szCs w:val="28"/>
          <w:lang w:val="fr-FR"/>
        </w:rPr>
        <w:t>Đều lấy đề tài về con người và cuộc sống xã hội đương thời của tác giả; đều đi sâu miêu tả số phận cực khổ của những con người bị vùi dập .</w:t>
      </w:r>
    </w:p>
    <w:p w:rsidR="005F3790" w:rsidRPr="00226F97" w:rsidRDefault="001051BB" w:rsidP="005F3790">
      <w:pPr>
        <w:tabs>
          <w:tab w:val="left" w:pos="900"/>
          <w:tab w:val="left" w:pos="1080"/>
          <w:tab w:val="left" w:pos="2410"/>
        </w:tabs>
        <w:jc w:val="both"/>
        <w:rPr>
          <w:sz w:val="28"/>
          <w:szCs w:val="28"/>
          <w:lang w:val="fr-FR"/>
        </w:rPr>
      </w:pPr>
      <w:r w:rsidRPr="00226F97">
        <w:rPr>
          <w:sz w:val="28"/>
          <w:szCs w:val="28"/>
          <w:lang w:val="fr-FR"/>
        </w:rPr>
        <w:t xml:space="preserve">- </w:t>
      </w:r>
      <w:r w:rsidR="005F3790" w:rsidRPr="00226F97">
        <w:rPr>
          <w:sz w:val="28"/>
          <w:szCs w:val="28"/>
          <w:lang w:val="fr-FR"/>
        </w:rPr>
        <w:t>Đều chứa chan tinh thần nhân đạo (yêu thương, trân trọng những tình cảm, phẩm chất đẹp đẽ của con người; tố cáo những gì tàn ác, xấu xa).</w:t>
      </w:r>
    </w:p>
    <w:p w:rsidR="005F3790" w:rsidRPr="00226F97" w:rsidRDefault="001051BB" w:rsidP="005F3790">
      <w:pPr>
        <w:tabs>
          <w:tab w:val="left" w:pos="900"/>
          <w:tab w:val="left" w:pos="1080"/>
          <w:tab w:val="left" w:pos="2410"/>
        </w:tabs>
        <w:jc w:val="both"/>
        <w:rPr>
          <w:sz w:val="28"/>
          <w:szCs w:val="28"/>
          <w:lang w:val="fr-FR"/>
        </w:rPr>
      </w:pPr>
      <w:r w:rsidRPr="00226F97">
        <w:rPr>
          <w:sz w:val="28"/>
          <w:szCs w:val="28"/>
          <w:lang w:val="fr-FR"/>
        </w:rPr>
        <w:t xml:space="preserve">- </w:t>
      </w:r>
      <w:r w:rsidR="005F3790" w:rsidRPr="00226F97">
        <w:rPr>
          <w:sz w:val="28"/>
          <w:szCs w:val="28"/>
          <w:lang w:val="fr-FR"/>
        </w:rPr>
        <w:t>Đều có lối viết chân thực, gần với đời sống (bút pháp hiện thực)</w:t>
      </w:r>
    </w:p>
    <w:p w:rsidR="005F3790" w:rsidRPr="00226F97" w:rsidRDefault="00F175E0" w:rsidP="005F3790">
      <w:pPr>
        <w:tabs>
          <w:tab w:val="left" w:pos="900"/>
          <w:tab w:val="left" w:pos="1080"/>
          <w:tab w:val="left" w:pos="2410"/>
        </w:tabs>
        <w:jc w:val="both"/>
        <w:rPr>
          <w:color w:val="FF0000"/>
          <w:sz w:val="28"/>
          <w:szCs w:val="28"/>
        </w:rPr>
      </w:pPr>
      <w:r w:rsidRPr="00226F97">
        <w:rPr>
          <w:sz w:val="28"/>
          <w:szCs w:val="28"/>
          <w:lang w:val="fr-FR"/>
        </w:rPr>
        <w:t>2</w:t>
      </w:r>
      <w:r w:rsidR="00725356" w:rsidRPr="00226F97">
        <w:rPr>
          <w:sz w:val="28"/>
          <w:szCs w:val="28"/>
          <w:lang w:val="fr-FR"/>
        </w:rPr>
        <w:t>.</w:t>
      </w:r>
      <w:r w:rsidR="00125B46" w:rsidRPr="00226F97">
        <w:rPr>
          <w:sz w:val="28"/>
          <w:szCs w:val="28"/>
          <w:lang w:val="fr-FR"/>
        </w:rPr>
        <w:t xml:space="preserve"> </w:t>
      </w:r>
      <w:r w:rsidR="005F3790" w:rsidRPr="00226F97">
        <w:rPr>
          <w:sz w:val="28"/>
          <w:szCs w:val="28"/>
        </w:rPr>
        <w:t>Khác nhau</w:t>
      </w:r>
      <w:r w:rsidR="002916BA" w:rsidRPr="00226F97">
        <w:rPr>
          <w:sz w:val="28"/>
          <w:szCs w:val="28"/>
        </w:rPr>
        <w:t xml:space="preserve">: </w:t>
      </w:r>
      <w:r w:rsidR="002916BA" w:rsidRPr="00226F97">
        <w:rPr>
          <w:color w:val="FF0000"/>
          <w:sz w:val="28"/>
          <w:szCs w:val="28"/>
        </w:rPr>
        <w:t xml:space="preserve">(HS </w:t>
      </w:r>
      <w:r w:rsidR="00170C9C" w:rsidRPr="00226F97">
        <w:rPr>
          <w:color w:val="FF0000"/>
          <w:sz w:val="28"/>
          <w:szCs w:val="28"/>
        </w:rPr>
        <w:t>dựa vào</w:t>
      </w:r>
      <w:r w:rsidR="002916BA" w:rsidRPr="00226F97">
        <w:rPr>
          <w:color w:val="FF0000"/>
          <w:sz w:val="28"/>
          <w:szCs w:val="28"/>
        </w:rPr>
        <w:t xml:space="preserve"> bảng thống kê bên trên</w:t>
      </w:r>
      <w:r w:rsidR="00125B46" w:rsidRPr="00226F97">
        <w:rPr>
          <w:color w:val="FF0000"/>
          <w:sz w:val="28"/>
          <w:szCs w:val="28"/>
        </w:rPr>
        <w:t xml:space="preserve"> để </w:t>
      </w:r>
      <w:r w:rsidR="002916BA" w:rsidRPr="00226F97">
        <w:rPr>
          <w:color w:val="FF0000"/>
          <w:sz w:val="28"/>
          <w:szCs w:val="28"/>
        </w:rPr>
        <w:t>trình bày)</w:t>
      </w:r>
      <w:r w:rsidR="00E116EA">
        <w:rPr>
          <w:color w:val="FF0000"/>
          <w:sz w:val="28"/>
          <w:szCs w:val="28"/>
        </w:rPr>
        <w:t xml:space="preserve"> =&gt; Tự làm</w:t>
      </w:r>
    </w:p>
    <w:p w:rsidR="00C2494F" w:rsidRPr="00226F97" w:rsidRDefault="00F175E0" w:rsidP="00C2494F">
      <w:pPr>
        <w:tabs>
          <w:tab w:val="left" w:pos="900"/>
          <w:tab w:val="left" w:pos="1080"/>
          <w:tab w:val="left" w:pos="24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>3</w:t>
      </w:r>
      <w:r w:rsidR="00725356" w:rsidRPr="00226F97">
        <w:rPr>
          <w:sz w:val="28"/>
          <w:szCs w:val="28"/>
        </w:rPr>
        <w:t>.</w:t>
      </w:r>
      <w:r w:rsidR="00125B46" w:rsidRPr="00226F97">
        <w:rPr>
          <w:sz w:val="28"/>
          <w:szCs w:val="28"/>
        </w:rPr>
        <w:t xml:space="preserve"> Trong 3 văn bản trên, em thích nhất nhân vật hoặc đoạn văn nào? V</w:t>
      </w:r>
      <w:r w:rsidR="00C2494F" w:rsidRPr="00226F97">
        <w:rPr>
          <w:sz w:val="28"/>
          <w:szCs w:val="28"/>
        </w:rPr>
        <w:t>ì sao?</w:t>
      </w:r>
    </w:p>
    <w:p w:rsidR="00C2494F" w:rsidRPr="00226F97" w:rsidRDefault="00C2494F" w:rsidP="00C2494F">
      <w:pPr>
        <w:tabs>
          <w:tab w:val="left" w:leader="dot" w:pos="98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ab/>
      </w:r>
    </w:p>
    <w:p w:rsidR="00C2494F" w:rsidRPr="00226F97" w:rsidRDefault="00C2494F" w:rsidP="00C2494F">
      <w:pPr>
        <w:tabs>
          <w:tab w:val="left" w:leader="dot" w:pos="98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ab/>
      </w:r>
    </w:p>
    <w:p w:rsidR="00C2494F" w:rsidRPr="00226F97" w:rsidRDefault="00C2494F" w:rsidP="00C2494F">
      <w:pPr>
        <w:tabs>
          <w:tab w:val="left" w:leader="dot" w:pos="98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ab/>
      </w:r>
    </w:p>
    <w:p w:rsidR="00C2494F" w:rsidRPr="00226F97" w:rsidRDefault="00C2494F" w:rsidP="00C2494F">
      <w:pPr>
        <w:tabs>
          <w:tab w:val="left" w:leader="dot" w:pos="98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ab/>
      </w:r>
    </w:p>
    <w:p w:rsidR="00C2494F" w:rsidRPr="00226F97" w:rsidRDefault="00C2494F" w:rsidP="00C2494F">
      <w:pPr>
        <w:tabs>
          <w:tab w:val="left" w:leader="dot" w:pos="98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ab/>
      </w:r>
    </w:p>
    <w:p w:rsidR="00C2494F" w:rsidRPr="00226F97" w:rsidRDefault="00C2494F" w:rsidP="00C2494F">
      <w:pPr>
        <w:tabs>
          <w:tab w:val="left" w:leader="dot" w:pos="9810"/>
        </w:tabs>
        <w:jc w:val="both"/>
        <w:rPr>
          <w:sz w:val="28"/>
          <w:szCs w:val="28"/>
        </w:rPr>
      </w:pPr>
      <w:r w:rsidRPr="00226F97">
        <w:rPr>
          <w:sz w:val="28"/>
          <w:szCs w:val="28"/>
        </w:rPr>
        <w:tab/>
      </w:r>
    </w:p>
    <w:p w:rsidR="00D3226E" w:rsidRDefault="00F175E0" w:rsidP="00C2494F">
      <w:pPr>
        <w:jc w:val="both"/>
        <w:rPr>
          <w:sz w:val="28"/>
          <w:szCs w:val="28"/>
        </w:rPr>
      </w:pPr>
      <w:r w:rsidRPr="00226F97">
        <w:rPr>
          <w:b/>
          <w:sz w:val="28"/>
          <w:szCs w:val="28"/>
        </w:rPr>
        <w:t>III</w:t>
      </w:r>
      <w:r w:rsidR="00725356" w:rsidRPr="00226F97">
        <w:rPr>
          <w:b/>
          <w:sz w:val="28"/>
          <w:szCs w:val="28"/>
        </w:rPr>
        <w:t>/</w:t>
      </w:r>
      <w:r w:rsidR="004006C2" w:rsidRPr="00226F97">
        <w:rPr>
          <w:b/>
          <w:sz w:val="28"/>
          <w:szCs w:val="28"/>
        </w:rPr>
        <w:t xml:space="preserve"> Luyện tập:</w:t>
      </w:r>
      <w:r w:rsidR="00D3226E" w:rsidRPr="00226F97">
        <w:rPr>
          <w:b/>
          <w:sz w:val="28"/>
          <w:szCs w:val="28"/>
        </w:rPr>
        <w:t xml:space="preserve"> </w:t>
      </w:r>
      <w:r w:rsidR="00D3226E" w:rsidRPr="00226F97">
        <w:rPr>
          <w:sz w:val="28"/>
          <w:szCs w:val="28"/>
        </w:rPr>
        <w:t>Viết đoạn văn ngắn khoảng một trang giấy tập trình bày cảm nhận của em về 1 trong 3 nhân vật sau: bé Hồng, chị Dậu, lão Hạc</w:t>
      </w:r>
    </w:p>
    <w:p w:rsidR="0040707E" w:rsidRDefault="0040707E" w:rsidP="00C2494F">
      <w:pPr>
        <w:jc w:val="both"/>
        <w:rPr>
          <w:sz w:val="28"/>
          <w:szCs w:val="28"/>
        </w:rPr>
      </w:pPr>
    </w:p>
    <w:p w:rsidR="0040707E" w:rsidRPr="00226F97" w:rsidRDefault="0040707E" w:rsidP="00C2494F">
      <w:pPr>
        <w:jc w:val="both"/>
        <w:rPr>
          <w:b/>
          <w:sz w:val="28"/>
          <w:szCs w:val="28"/>
        </w:rPr>
      </w:pPr>
    </w:p>
    <w:p w:rsidR="004006C2" w:rsidRPr="00226F97" w:rsidRDefault="004006C2" w:rsidP="00D3226E">
      <w:pPr>
        <w:jc w:val="both"/>
        <w:rPr>
          <w:sz w:val="28"/>
          <w:szCs w:val="28"/>
        </w:rPr>
      </w:pPr>
      <w:r w:rsidRPr="00226F97">
        <w:rPr>
          <w:b/>
          <w:color w:val="000000"/>
          <w:sz w:val="28"/>
          <w:szCs w:val="28"/>
        </w:rPr>
        <w:t>C. DẶN DÒ:</w:t>
      </w:r>
    </w:p>
    <w:p w:rsidR="004006C2" w:rsidRPr="00226F97" w:rsidRDefault="004006C2" w:rsidP="00D3226E">
      <w:pPr>
        <w:rPr>
          <w:color w:val="FF0000"/>
          <w:sz w:val="28"/>
          <w:szCs w:val="28"/>
        </w:rPr>
      </w:pPr>
      <w:r w:rsidRPr="00226F97">
        <w:rPr>
          <w:color w:val="FF0000"/>
          <w:sz w:val="28"/>
          <w:szCs w:val="28"/>
        </w:rPr>
        <w:t>- Ôn lại nội dung bài học trên.</w:t>
      </w:r>
    </w:p>
    <w:p w:rsidR="004006C2" w:rsidRPr="00226F97" w:rsidRDefault="004006C2" w:rsidP="00D3226E">
      <w:pPr>
        <w:rPr>
          <w:color w:val="FF0000"/>
          <w:sz w:val="28"/>
          <w:szCs w:val="28"/>
        </w:rPr>
      </w:pPr>
      <w:r w:rsidRPr="00226F97">
        <w:rPr>
          <w:color w:val="FF0000"/>
          <w:sz w:val="28"/>
          <w:szCs w:val="28"/>
        </w:rPr>
        <w:t>- Hoàn thành bài luyện tập vào tập học.</w:t>
      </w:r>
    </w:p>
    <w:p w:rsidR="005F3790" w:rsidRPr="00226F97" w:rsidRDefault="004006C2" w:rsidP="00170C9C">
      <w:pPr>
        <w:rPr>
          <w:color w:val="FF0000"/>
          <w:sz w:val="28"/>
          <w:szCs w:val="28"/>
          <w:lang w:val="fr-FR"/>
        </w:rPr>
      </w:pPr>
      <w:r w:rsidRPr="00226F97">
        <w:rPr>
          <w:color w:val="FF0000"/>
          <w:sz w:val="28"/>
          <w:szCs w:val="28"/>
        </w:rPr>
        <w:t xml:space="preserve">- </w:t>
      </w:r>
      <w:r w:rsidR="00170C9C" w:rsidRPr="00226F97">
        <w:rPr>
          <w:color w:val="FF0000"/>
          <w:sz w:val="28"/>
          <w:szCs w:val="28"/>
        </w:rPr>
        <w:t>Chuẩn bị bài “</w:t>
      </w:r>
      <w:r w:rsidR="00CE2CFE">
        <w:rPr>
          <w:color w:val="FF0000"/>
          <w:sz w:val="28"/>
          <w:szCs w:val="28"/>
        </w:rPr>
        <w:t>Cô bé bán diêm</w:t>
      </w:r>
      <w:r w:rsidR="00170C9C" w:rsidRPr="00226F97">
        <w:rPr>
          <w:color w:val="FF0000"/>
          <w:sz w:val="28"/>
          <w:szCs w:val="28"/>
        </w:rPr>
        <w:t>”.</w:t>
      </w:r>
    </w:p>
    <w:p w:rsidR="005F3790" w:rsidRPr="00226F97" w:rsidRDefault="005F3790" w:rsidP="005F3790">
      <w:pPr>
        <w:ind w:left="2340"/>
        <w:rPr>
          <w:sz w:val="28"/>
          <w:szCs w:val="28"/>
          <w:lang w:val="fr-FR"/>
        </w:rPr>
      </w:pPr>
    </w:p>
    <w:p w:rsidR="004422B8" w:rsidRDefault="004422B8"/>
    <w:sectPr w:rsidR="004422B8" w:rsidSect="004006C2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F1437"/>
    <w:multiLevelType w:val="hybridMultilevel"/>
    <w:tmpl w:val="EE1C666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A2D85"/>
    <w:multiLevelType w:val="hybridMultilevel"/>
    <w:tmpl w:val="F96A0A86"/>
    <w:lvl w:ilvl="0" w:tplc="3AFAE3D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7703F41"/>
    <w:multiLevelType w:val="hybridMultilevel"/>
    <w:tmpl w:val="13DAD9F4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BAA610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4AF3C4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B35CD6"/>
    <w:multiLevelType w:val="hybridMultilevel"/>
    <w:tmpl w:val="E04686FC"/>
    <w:lvl w:ilvl="0" w:tplc="AA5645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0505CE"/>
    <w:multiLevelType w:val="hybridMultilevel"/>
    <w:tmpl w:val="A522734E"/>
    <w:lvl w:ilvl="0" w:tplc="39FCEAA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790"/>
    <w:rsid w:val="00056208"/>
    <w:rsid w:val="001051BB"/>
    <w:rsid w:val="00124A9F"/>
    <w:rsid w:val="00125B46"/>
    <w:rsid w:val="00170C9C"/>
    <w:rsid w:val="00226F97"/>
    <w:rsid w:val="002916BA"/>
    <w:rsid w:val="00303375"/>
    <w:rsid w:val="004006C2"/>
    <w:rsid w:val="0040707E"/>
    <w:rsid w:val="004422B8"/>
    <w:rsid w:val="004C4379"/>
    <w:rsid w:val="005F3790"/>
    <w:rsid w:val="006B45AD"/>
    <w:rsid w:val="007011A7"/>
    <w:rsid w:val="00704601"/>
    <w:rsid w:val="00706D89"/>
    <w:rsid w:val="00711416"/>
    <w:rsid w:val="00724A90"/>
    <w:rsid w:val="00725356"/>
    <w:rsid w:val="0075493C"/>
    <w:rsid w:val="00900FE3"/>
    <w:rsid w:val="00956CB5"/>
    <w:rsid w:val="009645B0"/>
    <w:rsid w:val="009A3E9C"/>
    <w:rsid w:val="00A07C63"/>
    <w:rsid w:val="00B0707F"/>
    <w:rsid w:val="00BE3F1D"/>
    <w:rsid w:val="00C2494F"/>
    <w:rsid w:val="00C46990"/>
    <w:rsid w:val="00C62B72"/>
    <w:rsid w:val="00CD16FB"/>
    <w:rsid w:val="00CE2CFE"/>
    <w:rsid w:val="00D3226E"/>
    <w:rsid w:val="00D95225"/>
    <w:rsid w:val="00E116EA"/>
    <w:rsid w:val="00E17829"/>
    <w:rsid w:val="00F175E0"/>
    <w:rsid w:val="00F57966"/>
    <w:rsid w:val="00FC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96CD6-FA42-4F0B-A079-C8658D714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790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F3790"/>
    <w:pPr>
      <w:jc w:val="both"/>
    </w:pPr>
    <w:rPr>
      <w:rFonts w:ascii="VNI-Times" w:hAnsi="VNI-Times"/>
      <w:szCs w:val="20"/>
    </w:rPr>
  </w:style>
  <w:style w:type="character" w:customStyle="1" w:styleId="BodyText2Char">
    <w:name w:val="Body Text 2 Char"/>
    <w:basedOn w:val="DefaultParagraphFont"/>
    <w:link w:val="BodyText2"/>
    <w:rsid w:val="005F3790"/>
    <w:rPr>
      <w:rFonts w:ascii="VNI-Times" w:eastAsia="Times New Roman" w:hAnsi="VNI-Times"/>
      <w:sz w:val="24"/>
      <w:szCs w:val="20"/>
    </w:rPr>
  </w:style>
  <w:style w:type="paragraph" w:styleId="ListParagraph">
    <w:name w:val="List Paragraph"/>
    <w:basedOn w:val="Normal"/>
    <w:uiPriority w:val="34"/>
    <w:qFormat/>
    <w:rsid w:val="005F37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2021-10-08T10:46:00Z</dcterms:created>
  <dcterms:modified xsi:type="dcterms:W3CDTF">2021-10-09T12:48:00Z</dcterms:modified>
</cp:coreProperties>
</file>